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Четвъртък 26.03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IV-</w:t>
      </w:r>
      <w:r>
        <w:rPr>
          <w:rFonts w:cs="Times New Roman" w:ascii="Times New Roman" w:hAnsi="Times New Roman"/>
          <w:sz w:val="32"/>
          <w:szCs w:val="32"/>
        </w:rPr>
        <w:t>група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ОН: БЕЛ / </w:t>
      </w:r>
      <w:r>
        <w:rPr>
          <w:rFonts w:eastAsia="Calibri-Bold" w:cs="Times New Roman" w:ascii="Times New Roman" w:hAnsi="Times New Roman"/>
          <w:bCs/>
          <w:sz w:val="32"/>
          <w:szCs w:val="32"/>
        </w:rPr>
        <w:t>Литературно произведение „Трите хубави думички“ от Таня Касабова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Тема:</w:t>
      </w:r>
      <w:r>
        <w:rPr>
          <w:rFonts w:eastAsia="Calibri-Bold" w:cs="Times New Roman" w:ascii="Times New Roman" w:hAnsi="Times New Roman"/>
          <w:b/>
          <w:bCs/>
          <w:sz w:val="32"/>
          <w:szCs w:val="32"/>
        </w:rPr>
        <w:t xml:space="preserve"> „</w:t>
      </w:r>
      <w:r>
        <w:rPr>
          <w:rFonts w:eastAsia="Calibri-Bold" w:cs="Times New Roman" w:ascii="Times New Roman" w:hAnsi="Times New Roman"/>
          <w:bCs/>
          <w:sz w:val="32"/>
          <w:szCs w:val="32"/>
        </w:rPr>
        <w:t>Трите хубави думички“ от Таня Касабова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Ядро:</w:t>
      </w:r>
      <w:r>
        <w:rPr>
          <w:rFonts w:eastAsia="Calibri-Bold"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eastAsia="Calibri-Bold" w:cs="Times New Roman" w:ascii="Times New Roman" w:hAnsi="Times New Roman"/>
          <w:bCs/>
          <w:sz w:val="32"/>
          <w:szCs w:val="32"/>
        </w:rPr>
        <w:t>Възприемане на литературно произведение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Задачи:</w:t>
        <w:br/>
      </w:r>
      <w:r>
        <w:rPr>
          <w:rFonts w:eastAsia="Calibri-Bold" w:cs="Times New Roman" w:ascii="Times New Roman" w:hAnsi="Times New Roman"/>
          <w:bCs/>
          <w:sz w:val="32"/>
          <w:szCs w:val="32"/>
        </w:rPr>
        <w:t>1.Възприема произведение от художествената литература.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eastAsia="Calibri-Bold" w:cs="Times New Roman" w:ascii="Times New Roman" w:hAnsi="Times New Roman"/>
          <w:bCs/>
          <w:sz w:val="32"/>
          <w:szCs w:val="32"/>
        </w:rPr>
        <w:t>2.Изразява отношението си към литературно произведение и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eastAsia="Calibri-Bold" w:cs="Times New Roman" w:ascii="Times New Roman" w:hAnsi="Times New Roman"/>
          <w:bCs/>
          <w:sz w:val="32"/>
          <w:szCs w:val="32"/>
        </w:rPr>
        <w:t>към постъпките на героите от него.</w:t>
      </w:r>
    </w:p>
    <w:p>
      <w:pPr>
        <w:pStyle w:val="Normal"/>
        <w:spacing w:lineRule="auto" w:line="240" w:before="0" w:after="0"/>
        <w:rPr>
          <w:rFonts w:ascii="Times New Roman" w:hAnsi="Times New Roman" w:eastAsia="Calibri-Bold" w:cs="Times New Roman"/>
          <w:bCs/>
          <w:sz w:val="32"/>
          <w:szCs w:val="32"/>
        </w:rPr>
      </w:pPr>
      <w:r>
        <w:rPr>
          <w:rFonts w:eastAsia="Calibri-Bold" w:cs="Times New Roman" w:ascii="Times New Roman" w:hAnsi="Times New Roman"/>
          <w:bCs/>
          <w:sz w:val="32"/>
          <w:szCs w:val="32"/>
        </w:rPr>
        <w:t>3.Илюстрира съдържанието и героите от литературно произведение.</w:t>
      </w:r>
    </w:p>
    <w:p>
      <w:pPr>
        <w:pStyle w:val="Normal"/>
        <w:spacing w:before="0" w:after="200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57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знесен текст Знак"/>
    <w:basedOn w:val="DefaultParagraphFont"/>
    <w:link w:val="a3"/>
    <w:uiPriority w:val="99"/>
    <w:semiHidden/>
    <w:qFormat/>
    <w:rsid w:val="00b372a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d15ef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372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LibreOffice/6.4.1.2$Windows_X86_64 LibreOffice_project/4d224e95b98b138af42a64d84056446d09082932</Application>
  <Pages>1</Pages>
  <Words>52</Words>
  <Characters>359</Characters>
  <CharactersWithSpaces>405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2020-03-22T10:32:00Z</dcterms:created>
  <dc:creator>dell</dc:creator>
  <dc:description/>
  <dc:language>en-US</dc:language>
  <cp:lastModifiedBy/>
  <dcterms:modified xsi:type="dcterms:W3CDTF">2020-04-01T23:17:41Z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